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4B71" w:rsidRPr="009B3F2F" w:rsidRDefault="009B3F2F" w:rsidP="009B3F2F">
      <w:pPr>
        <w:jc w:val="center"/>
        <w:rPr>
          <w:rFonts w:ascii="Times New Roman" w:hAnsi="Times New Roman" w:cs="Times New Roman"/>
          <w:sz w:val="28"/>
          <w:szCs w:val="28"/>
        </w:rPr>
      </w:pPr>
      <w:r w:rsidRPr="009B3F2F">
        <w:rPr>
          <w:rFonts w:ascii="Times New Roman" w:hAnsi="Times New Roman" w:cs="Times New Roman"/>
          <w:sz w:val="28"/>
          <w:szCs w:val="28"/>
        </w:rPr>
        <w:t>Уважаемые налогоплательщики!</w:t>
      </w:r>
    </w:p>
    <w:p w:rsidR="009B3F2F" w:rsidRPr="009B3F2F" w:rsidRDefault="009B3F2F" w:rsidP="009B3F2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3F2F">
        <w:rPr>
          <w:rFonts w:ascii="Times New Roman" w:hAnsi="Times New Roman" w:cs="Times New Roman"/>
          <w:sz w:val="28"/>
          <w:szCs w:val="28"/>
        </w:rPr>
        <w:t xml:space="preserve">Обращаем внимание, что прием и обслуживание налогоплательщиков в территориальных налоговых органах ФНС России 02.11.2024 (суббота) </w:t>
      </w:r>
      <w:r>
        <w:rPr>
          <w:rFonts w:ascii="Times New Roman" w:hAnsi="Times New Roman" w:cs="Times New Roman"/>
          <w:sz w:val="28"/>
          <w:szCs w:val="28"/>
        </w:rPr>
        <w:t xml:space="preserve">будет осуществляться </w:t>
      </w:r>
      <w:bookmarkStart w:id="0" w:name="_GoBack"/>
      <w:bookmarkEnd w:id="0"/>
      <w:r w:rsidRPr="009B3F2F">
        <w:rPr>
          <w:rFonts w:ascii="Times New Roman" w:hAnsi="Times New Roman" w:cs="Times New Roman"/>
          <w:sz w:val="28"/>
          <w:szCs w:val="28"/>
        </w:rPr>
        <w:t>с 9:00 до 17:00 часов по местному времени.</w:t>
      </w:r>
    </w:p>
    <w:p w:rsidR="009B3F2F" w:rsidRPr="009B3F2F" w:rsidRDefault="009B3F2F" w:rsidP="009B3F2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3F2F">
        <w:rPr>
          <w:rFonts w:ascii="Times New Roman" w:hAnsi="Times New Roman" w:cs="Times New Roman"/>
          <w:sz w:val="28"/>
          <w:szCs w:val="28"/>
        </w:rPr>
        <w:t>Напоминаем, что уплатить имущественные налоги физических лиц за 2023 год необходимо не позднее 02.12.2024.</w:t>
      </w:r>
    </w:p>
    <w:p w:rsidR="009B3F2F" w:rsidRPr="009B3F2F" w:rsidRDefault="009B3F2F" w:rsidP="009B3F2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3F2F">
        <w:rPr>
          <w:rFonts w:ascii="Times New Roman" w:hAnsi="Times New Roman" w:cs="Times New Roman"/>
          <w:sz w:val="28"/>
          <w:szCs w:val="28"/>
        </w:rPr>
        <w:t xml:space="preserve">Посмотреть начисление налогов за 2023 год и оплатить их можно </w:t>
      </w:r>
      <w:r w:rsidRPr="009B3F2F">
        <w:rPr>
          <w:rFonts w:ascii="Times New Roman" w:hAnsi="Times New Roman" w:cs="Times New Roman"/>
          <w:sz w:val="28"/>
          <w:szCs w:val="28"/>
        </w:rPr>
        <w:t xml:space="preserve">дистанционно </w:t>
      </w:r>
      <w:r w:rsidRPr="009B3F2F">
        <w:rPr>
          <w:rFonts w:ascii="Times New Roman" w:hAnsi="Times New Roman" w:cs="Times New Roman"/>
          <w:sz w:val="28"/>
          <w:szCs w:val="28"/>
        </w:rPr>
        <w:t>в</w:t>
      </w:r>
      <w:r w:rsidRPr="009B3F2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B3F2F">
        <w:rPr>
          <w:rFonts w:ascii="Times New Roman" w:hAnsi="Times New Roman" w:cs="Times New Roman"/>
          <w:sz w:val="28"/>
          <w:szCs w:val="28"/>
        </w:rPr>
        <w:t>интернет-сервисе</w:t>
      </w:r>
      <w:proofErr w:type="gramEnd"/>
      <w:r w:rsidRPr="009B3F2F">
        <w:rPr>
          <w:rFonts w:ascii="Times New Roman" w:hAnsi="Times New Roman" w:cs="Times New Roman"/>
          <w:sz w:val="28"/>
          <w:szCs w:val="28"/>
        </w:rPr>
        <w:t xml:space="preserve"> "Личный кабинет налогоплательщика</w:t>
      </w:r>
      <w:r w:rsidRPr="009B3F2F">
        <w:rPr>
          <w:rFonts w:ascii="Times New Roman" w:hAnsi="Times New Roman" w:cs="Times New Roman"/>
          <w:sz w:val="28"/>
          <w:szCs w:val="28"/>
        </w:rPr>
        <w:t xml:space="preserve"> для физических лиц</w:t>
      </w:r>
      <w:r w:rsidRPr="009B3F2F">
        <w:rPr>
          <w:rFonts w:ascii="Times New Roman" w:hAnsi="Times New Roman" w:cs="Times New Roman"/>
          <w:sz w:val="28"/>
          <w:szCs w:val="28"/>
        </w:rPr>
        <w:t>", в мобильном приложении</w:t>
      </w:r>
      <w:r w:rsidRPr="009B3F2F">
        <w:rPr>
          <w:rFonts w:ascii="Times New Roman" w:hAnsi="Times New Roman" w:cs="Times New Roman"/>
          <w:sz w:val="28"/>
          <w:szCs w:val="28"/>
        </w:rPr>
        <w:t xml:space="preserve"> </w:t>
      </w:r>
      <w:r w:rsidRPr="009B3F2F">
        <w:rPr>
          <w:rFonts w:ascii="Times New Roman" w:hAnsi="Times New Roman" w:cs="Times New Roman"/>
          <w:sz w:val="28"/>
          <w:szCs w:val="28"/>
        </w:rPr>
        <w:t xml:space="preserve">"Налоги ФЛ" или получить налоговое уведомление на портале </w:t>
      </w:r>
      <w:proofErr w:type="spellStart"/>
      <w:r w:rsidRPr="009B3F2F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9B3F2F">
        <w:rPr>
          <w:rFonts w:ascii="Times New Roman" w:hAnsi="Times New Roman" w:cs="Times New Roman"/>
          <w:sz w:val="28"/>
          <w:szCs w:val="28"/>
        </w:rPr>
        <w:t>. Чтобы</w:t>
      </w:r>
      <w:r w:rsidRPr="009B3F2F">
        <w:rPr>
          <w:rFonts w:ascii="Times New Roman" w:hAnsi="Times New Roman" w:cs="Times New Roman"/>
          <w:sz w:val="28"/>
          <w:szCs w:val="28"/>
        </w:rPr>
        <w:t xml:space="preserve"> </w:t>
      </w:r>
      <w:r w:rsidRPr="009B3F2F">
        <w:rPr>
          <w:rFonts w:ascii="Times New Roman" w:hAnsi="Times New Roman" w:cs="Times New Roman"/>
          <w:sz w:val="28"/>
          <w:szCs w:val="28"/>
        </w:rPr>
        <w:t xml:space="preserve">получить налоговое уведомление на портале </w:t>
      </w:r>
      <w:proofErr w:type="spellStart"/>
      <w:r w:rsidRPr="009B3F2F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9B3F2F">
        <w:rPr>
          <w:rFonts w:ascii="Times New Roman" w:hAnsi="Times New Roman" w:cs="Times New Roman"/>
          <w:sz w:val="28"/>
          <w:szCs w:val="28"/>
        </w:rPr>
        <w:t xml:space="preserve"> необходимо направить</w:t>
      </w:r>
      <w:r w:rsidRPr="009B3F2F">
        <w:rPr>
          <w:rFonts w:ascii="Times New Roman" w:hAnsi="Times New Roman" w:cs="Times New Roman"/>
          <w:sz w:val="28"/>
          <w:szCs w:val="28"/>
        </w:rPr>
        <w:t xml:space="preserve"> </w:t>
      </w:r>
      <w:r w:rsidRPr="009B3F2F">
        <w:rPr>
          <w:rFonts w:ascii="Times New Roman" w:hAnsi="Times New Roman" w:cs="Times New Roman"/>
          <w:sz w:val="28"/>
          <w:szCs w:val="28"/>
        </w:rPr>
        <w:t>соответствующее заявление через портал "Получать налоговые уведомления" и</w:t>
      </w:r>
      <w:r w:rsidRPr="009B3F2F">
        <w:rPr>
          <w:rFonts w:ascii="Times New Roman" w:hAnsi="Times New Roman" w:cs="Times New Roman"/>
          <w:sz w:val="28"/>
          <w:szCs w:val="28"/>
        </w:rPr>
        <w:t xml:space="preserve"> </w:t>
      </w:r>
      <w:r w:rsidRPr="009B3F2F">
        <w:rPr>
          <w:rFonts w:ascii="Times New Roman" w:hAnsi="Times New Roman" w:cs="Times New Roman"/>
          <w:sz w:val="28"/>
          <w:szCs w:val="28"/>
        </w:rPr>
        <w:t>подписать его в мобильном приложении "</w:t>
      </w:r>
      <w:proofErr w:type="spellStart"/>
      <w:r w:rsidRPr="009B3F2F">
        <w:rPr>
          <w:rFonts w:ascii="Times New Roman" w:hAnsi="Times New Roman" w:cs="Times New Roman"/>
          <w:sz w:val="28"/>
          <w:szCs w:val="28"/>
        </w:rPr>
        <w:t>Госключ</w:t>
      </w:r>
      <w:proofErr w:type="spellEnd"/>
      <w:r w:rsidRPr="009B3F2F">
        <w:rPr>
          <w:rFonts w:ascii="Times New Roman" w:hAnsi="Times New Roman" w:cs="Times New Roman"/>
          <w:sz w:val="28"/>
          <w:szCs w:val="28"/>
        </w:rPr>
        <w:t>".</w:t>
      </w:r>
    </w:p>
    <w:p w:rsidR="009B3F2F" w:rsidRPr="009B3F2F" w:rsidRDefault="009B3F2F" w:rsidP="009B3F2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3F2F">
        <w:rPr>
          <w:rFonts w:ascii="Times New Roman" w:hAnsi="Times New Roman" w:cs="Times New Roman"/>
          <w:sz w:val="28"/>
          <w:szCs w:val="28"/>
        </w:rPr>
        <w:t>Лично получить налоговое уведомление с расчетом налогов можно в</w:t>
      </w:r>
      <w:r w:rsidRPr="009B3F2F">
        <w:rPr>
          <w:rFonts w:ascii="Times New Roman" w:hAnsi="Times New Roman" w:cs="Times New Roman"/>
          <w:sz w:val="28"/>
          <w:szCs w:val="28"/>
        </w:rPr>
        <w:t xml:space="preserve"> </w:t>
      </w:r>
      <w:r w:rsidRPr="009B3F2F">
        <w:rPr>
          <w:rFonts w:ascii="Times New Roman" w:hAnsi="Times New Roman" w:cs="Times New Roman"/>
          <w:sz w:val="28"/>
          <w:szCs w:val="28"/>
        </w:rPr>
        <w:t>любом офисе МФЦ или налоговом органе.</w:t>
      </w:r>
    </w:p>
    <w:p w:rsidR="009B3F2F" w:rsidRPr="009B3F2F" w:rsidRDefault="009B3F2F" w:rsidP="009B3F2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B3F2F">
        <w:rPr>
          <w:rFonts w:ascii="Times New Roman" w:hAnsi="Times New Roman" w:cs="Times New Roman"/>
          <w:sz w:val="28"/>
          <w:szCs w:val="28"/>
        </w:rPr>
        <w:t>Межрайонная</w:t>
      </w:r>
      <w:proofErr w:type="gramEnd"/>
      <w:r w:rsidRPr="009B3F2F">
        <w:rPr>
          <w:rFonts w:ascii="Times New Roman" w:hAnsi="Times New Roman" w:cs="Times New Roman"/>
          <w:sz w:val="28"/>
          <w:szCs w:val="28"/>
        </w:rPr>
        <w:t xml:space="preserve"> ИФНС России №30 по Республике Башкортостан</w:t>
      </w:r>
    </w:p>
    <w:sectPr w:rsidR="009B3F2F" w:rsidRPr="009B3F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5BF"/>
    <w:rsid w:val="00224B71"/>
    <w:rsid w:val="0039281D"/>
    <w:rsid w:val="00467D03"/>
    <w:rsid w:val="005C25BF"/>
    <w:rsid w:val="009B3F2F"/>
    <w:rsid w:val="00A5558C"/>
    <w:rsid w:val="00A702A4"/>
    <w:rsid w:val="00A81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138</Words>
  <Characters>790</Characters>
  <Application>Microsoft Office Word</Application>
  <DocSecurity>0</DocSecurity>
  <Lines>6</Lines>
  <Paragraphs>1</Paragraphs>
  <ScaleCrop>false</ScaleCrop>
  <Company/>
  <LinksUpToDate>false</LinksUpToDate>
  <CharactersWithSpaces>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Зинченко Татьяна Юрьевна</dc:creator>
  <cp:keywords/>
  <dc:description/>
  <cp:lastModifiedBy>Зинченко Татьяна Юрьевна</cp:lastModifiedBy>
  <cp:revision>2</cp:revision>
  <dcterms:created xsi:type="dcterms:W3CDTF">2024-10-25T09:18:00Z</dcterms:created>
  <dcterms:modified xsi:type="dcterms:W3CDTF">2024-10-25T09:28:00Z</dcterms:modified>
</cp:coreProperties>
</file>